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7A4B" w:rsidRDefault="00B87A4B">
      <w:pPr>
        <w:pStyle w:val="Brdtext"/>
        <w:rPr>
          <w:sz w:val="32"/>
          <w:szCs w:val="32"/>
        </w:rPr>
      </w:pPr>
      <w:bookmarkStart w:id="0" w:name="_GoBack"/>
      <w:bookmarkEnd w:id="0"/>
    </w:p>
    <w:p w:rsidR="00B87A4B" w:rsidRDefault="00713F0B">
      <w:pPr>
        <w:pStyle w:val="Brdtext"/>
        <w:jc w:val="center"/>
        <w:rPr>
          <w:sz w:val="82"/>
          <w:szCs w:val="82"/>
        </w:rPr>
      </w:pPr>
      <w:r>
        <w:rPr>
          <w:sz w:val="82"/>
          <w:szCs w:val="82"/>
        </w:rPr>
        <w:t xml:space="preserve">FÖRÄLDRAKURS </w:t>
      </w:r>
    </w:p>
    <w:p w:rsidR="00B87A4B" w:rsidRDefault="00713F0B">
      <w:pPr>
        <w:pStyle w:val="Brdtext"/>
        <w:jc w:val="center"/>
        <w:rPr>
          <w:sz w:val="78"/>
          <w:szCs w:val="78"/>
        </w:rPr>
      </w:pPr>
      <w:r>
        <w:rPr>
          <w:sz w:val="78"/>
          <w:szCs w:val="78"/>
        </w:rPr>
        <w:t>FÖR ATT BRYTA MÖNSTER</w:t>
      </w:r>
    </w:p>
    <w:p w:rsidR="00B87A4B" w:rsidRDefault="00B87A4B">
      <w:pPr>
        <w:pStyle w:val="Brdtext"/>
        <w:rPr>
          <w:sz w:val="36"/>
          <w:szCs w:val="36"/>
        </w:rPr>
      </w:pPr>
    </w:p>
    <w:p w:rsidR="00B87A4B" w:rsidRDefault="00713F0B">
      <w:pPr>
        <w:pStyle w:val="Brdtext"/>
        <w:rPr>
          <w:sz w:val="38"/>
          <w:szCs w:val="38"/>
        </w:rPr>
      </w:pPr>
      <w:r>
        <w:rPr>
          <w:sz w:val="38"/>
          <w:szCs w:val="38"/>
        </w:rPr>
        <w:t xml:space="preserve">Till dig som är småbarnsförälder </w:t>
      </w:r>
      <w:r>
        <w:rPr>
          <w:sz w:val="38"/>
          <w:szCs w:val="38"/>
          <w:lang w:val="da-DK"/>
        </w:rPr>
        <w:t xml:space="preserve">eller </w:t>
      </w:r>
      <w:r>
        <w:rPr>
          <w:sz w:val="38"/>
          <w:szCs w:val="38"/>
        </w:rPr>
        <w:t xml:space="preserve">väntar barn. </w:t>
      </w:r>
    </w:p>
    <w:p w:rsidR="00B87A4B" w:rsidRDefault="00713F0B">
      <w:pPr>
        <w:pStyle w:val="Brdtext"/>
        <w:rPr>
          <w:sz w:val="38"/>
          <w:szCs w:val="38"/>
        </w:rPr>
      </w:pPr>
      <w:r>
        <w:rPr>
          <w:sz w:val="38"/>
          <w:szCs w:val="38"/>
        </w:rPr>
        <w:t>En kurs för dig som vill göra annorlunda.</w:t>
      </w:r>
    </w:p>
    <w:p w:rsidR="00B87A4B" w:rsidRDefault="00B87A4B">
      <w:pPr>
        <w:pStyle w:val="Brdtext"/>
        <w:rPr>
          <w:sz w:val="36"/>
          <w:szCs w:val="36"/>
        </w:rPr>
      </w:pPr>
    </w:p>
    <w:p w:rsidR="00B87A4B" w:rsidRDefault="00B87A4B">
      <w:pPr>
        <w:pStyle w:val="Brdtext"/>
        <w:rPr>
          <w:sz w:val="36"/>
          <w:szCs w:val="36"/>
        </w:rPr>
      </w:pPr>
    </w:p>
    <w:p w:rsidR="00B87A4B" w:rsidRDefault="00713F0B">
      <w:pPr>
        <w:pStyle w:val="Brdtext"/>
        <w:rPr>
          <w:sz w:val="34"/>
          <w:szCs w:val="34"/>
        </w:rPr>
      </w:pPr>
      <w:r>
        <w:rPr>
          <w:sz w:val="34"/>
          <w:szCs w:val="34"/>
        </w:rPr>
        <w:t>De mönster vi har med oss från vår egen uppväxt påverkar vårt föräldraskap. Kursen vänder sig till dig som har blivit illa behandlad, kanske skrämd och utsatt för aggressivt beteende under din uppväxt.</w:t>
      </w:r>
    </w:p>
    <w:p w:rsidR="00B87A4B" w:rsidRDefault="00B87A4B">
      <w:pPr>
        <w:pStyle w:val="Brdtext"/>
        <w:rPr>
          <w:sz w:val="36"/>
          <w:szCs w:val="36"/>
        </w:rPr>
      </w:pPr>
    </w:p>
    <w:p w:rsidR="00B87A4B" w:rsidRDefault="00B87A4B">
      <w:pPr>
        <w:pStyle w:val="Brdtext"/>
        <w:rPr>
          <w:sz w:val="36"/>
          <w:szCs w:val="36"/>
        </w:rPr>
      </w:pPr>
    </w:p>
    <w:p w:rsidR="00B87A4B" w:rsidRDefault="00B87A4B">
      <w:pPr>
        <w:pStyle w:val="Brdtext"/>
        <w:rPr>
          <w:sz w:val="36"/>
          <w:szCs w:val="36"/>
        </w:rPr>
      </w:pPr>
    </w:p>
    <w:p w:rsidR="00B87A4B" w:rsidRDefault="00713F0B">
      <w:pPr>
        <w:pStyle w:val="Brdtext"/>
        <w:rPr>
          <w:sz w:val="26"/>
          <w:szCs w:val="26"/>
        </w:rPr>
      </w:pPr>
      <w:r>
        <w:rPr>
          <w:sz w:val="26"/>
          <w:szCs w:val="26"/>
        </w:rPr>
        <w:t>Ett samarbete mellan MVU (Mottagningen mot våld i nära relationer i Uppsala) och Familjeenheterna (Råd och Stöd, Uppsala kommun).</w:t>
      </w:r>
    </w:p>
    <w:p w:rsidR="00B87A4B" w:rsidRDefault="00B87A4B">
      <w:pPr>
        <w:pStyle w:val="Brdtext"/>
        <w:rPr>
          <w:sz w:val="26"/>
          <w:szCs w:val="26"/>
        </w:rPr>
      </w:pPr>
    </w:p>
    <w:p w:rsidR="00B87A4B" w:rsidRDefault="00713F0B">
      <w:pPr>
        <w:pStyle w:val="Brdtext"/>
        <w:rPr>
          <w:sz w:val="26"/>
          <w:szCs w:val="26"/>
        </w:rPr>
      </w:pPr>
      <w:r>
        <w:rPr>
          <w:sz w:val="26"/>
          <w:szCs w:val="26"/>
        </w:rPr>
        <w:t>Välkommen att höra av dig för ytterligare information!</w:t>
      </w:r>
    </w:p>
    <w:p w:rsidR="00B87A4B" w:rsidRDefault="00B87A4B">
      <w:pPr>
        <w:pStyle w:val="Brdtext"/>
        <w:rPr>
          <w:sz w:val="26"/>
          <w:szCs w:val="26"/>
        </w:rPr>
      </w:pPr>
    </w:p>
    <w:p w:rsidR="00B87A4B" w:rsidRDefault="00713F0B">
      <w:pPr>
        <w:pStyle w:val="Brdtext"/>
        <w:spacing w:after="0"/>
      </w:pPr>
      <w:r>
        <w:rPr>
          <w:lang w:val="de-DE"/>
        </w:rPr>
        <w:t>Marie S</w:t>
      </w:r>
      <w:r>
        <w:t>ö</w:t>
      </w:r>
      <w:r>
        <w:rPr>
          <w:lang w:val="da-DK"/>
        </w:rPr>
        <w:t>rensen</w:t>
      </w:r>
      <w:r>
        <w:rPr>
          <w:lang w:val="da-DK"/>
        </w:rPr>
        <w:tab/>
      </w:r>
      <w:r>
        <w:rPr>
          <w:lang w:val="da-DK"/>
        </w:rPr>
        <w:tab/>
      </w:r>
      <w:r>
        <w:rPr>
          <w:lang w:val="da-DK"/>
        </w:rPr>
        <w:tab/>
        <w:t>Maja Gimle</w:t>
      </w:r>
    </w:p>
    <w:p w:rsidR="00B87A4B" w:rsidRDefault="00713F0B">
      <w:pPr>
        <w:pStyle w:val="Brdtext"/>
        <w:spacing w:after="0"/>
      </w:pPr>
      <w:r>
        <w:t>MVU</w:t>
      </w:r>
      <w:r>
        <w:tab/>
      </w:r>
      <w:r>
        <w:tab/>
      </w:r>
      <w:r>
        <w:tab/>
      </w:r>
      <w:r>
        <w:tab/>
        <w:t>Familjeenheten Ling</w:t>
      </w:r>
    </w:p>
    <w:p w:rsidR="00B87A4B" w:rsidRDefault="00713F0B">
      <w:pPr>
        <w:pStyle w:val="Brdtext"/>
        <w:spacing w:after="0"/>
        <w:rPr>
          <w:lang w:val="en-US"/>
        </w:rPr>
      </w:pPr>
      <w:r>
        <w:rPr>
          <w:lang w:val="en-US"/>
        </w:rPr>
        <w:t>Tel 018-13 46 00</w:t>
      </w:r>
      <w:r>
        <w:rPr>
          <w:lang w:val="en-US"/>
        </w:rPr>
        <w:tab/>
      </w:r>
      <w:r>
        <w:rPr>
          <w:lang w:val="en-US"/>
        </w:rPr>
        <w:tab/>
      </w:r>
      <w:r>
        <w:rPr>
          <w:lang w:val="en-US"/>
        </w:rPr>
        <w:tab/>
        <w:t xml:space="preserve">Tel 018-727 75 56 </w:t>
      </w:r>
    </w:p>
    <w:p w:rsidR="00B87A4B" w:rsidRPr="00255A34" w:rsidRDefault="00E87E2E">
      <w:pPr>
        <w:pStyle w:val="Brdtext"/>
        <w:spacing w:after="0"/>
        <w:rPr>
          <w:lang w:val="en-US"/>
        </w:rPr>
      </w:pPr>
      <w:hyperlink r:id="rId6" w:history="1">
        <w:r w:rsidR="00713F0B">
          <w:rPr>
            <w:rStyle w:val="Hyperlink0"/>
          </w:rPr>
          <w:t>marie.sorensen@mvu.nu</w:t>
        </w:r>
      </w:hyperlink>
      <w:r w:rsidR="00713F0B">
        <w:rPr>
          <w:lang w:val="en-US"/>
        </w:rPr>
        <w:tab/>
      </w:r>
      <w:r w:rsidR="00713F0B">
        <w:rPr>
          <w:lang w:val="en-US"/>
        </w:rPr>
        <w:tab/>
      </w:r>
      <w:r w:rsidR="00713F0B">
        <w:rPr>
          <w:lang w:val="en-US"/>
        </w:rPr>
        <w:tab/>
      </w:r>
      <w:hyperlink r:id="rId7" w:history="1">
        <w:r w:rsidR="00713F0B">
          <w:rPr>
            <w:rStyle w:val="Hyperlink0"/>
          </w:rPr>
          <w:t>maja.gimle@uppsala.se</w:t>
        </w:r>
      </w:hyperlink>
      <w:r w:rsidR="00713F0B">
        <w:rPr>
          <w:lang w:val="en-US"/>
        </w:rPr>
        <w:t xml:space="preserve"> </w:t>
      </w:r>
    </w:p>
    <w:sectPr w:rsidR="00B87A4B" w:rsidRPr="00255A34">
      <w:headerReference w:type="default" r:id="rId8"/>
      <w:footerReference w:type="default" r:id="rId9"/>
      <w:pgSz w:w="11900" w:h="16840"/>
      <w:pgMar w:top="1417" w:right="1417" w:bottom="1417" w:left="1417"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78D6" w:rsidRDefault="00713F0B">
      <w:r>
        <w:separator/>
      </w:r>
    </w:p>
  </w:endnote>
  <w:endnote w:type="continuationSeparator" w:id="0">
    <w:p w:rsidR="000778D6" w:rsidRDefault="00713F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7A4B" w:rsidRDefault="00B87A4B">
    <w:pPr>
      <w:pStyle w:val="Sidhuvudoch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78D6" w:rsidRDefault="00713F0B">
      <w:r>
        <w:separator/>
      </w:r>
    </w:p>
  </w:footnote>
  <w:footnote w:type="continuationSeparator" w:id="0">
    <w:p w:rsidR="000778D6" w:rsidRDefault="00713F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7A4B" w:rsidRDefault="00B87A4B">
    <w:pPr>
      <w:pStyle w:val="Sidhuvudochsidfo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A4B"/>
    <w:rsid w:val="000778D6"/>
    <w:rsid w:val="00255A34"/>
    <w:rsid w:val="00713F0B"/>
    <w:rsid w:val="00B87A4B"/>
    <w:rsid w:val="00E87E2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B101D6-47DB-4EA4-AFF8-2B87E880D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sv-SE" w:eastAsia="sv-S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val="en-US"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Sidhuvudochsidfot">
    <w:name w:val="Sidhuvud och sidfot"/>
    <w:pPr>
      <w:tabs>
        <w:tab w:val="right" w:pos="9020"/>
      </w:tabs>
    </w:pPr>
    <w:rPr>
      <w:rFonts w:ascii="Helvetica Neue" w:hAnsi="Helvetica Neue" w:cs="Arial Unicode MS"/>
      <w:color w:val="000000"/>
      <w:sz w:val="24"/>
      <w:szCs w:val="24"/>
    </w:rPr>
  </w:style>
  <w:style w:type="paragraph" w:styleId="Brdtext">
    <w:name w:val="Body Text"/>
    <w:pPr>
      <w:spacing w:after="160" w:line="259" w:lineRule="auto"/>
    </w:pPr>
    <w:rPr>
      <w:rFonts w:ascii="Calibri" w:eastAsia="Calibri" w:hAnsi="Calibri" w:cs="Calibri"/>
      <w:color w:val="000000"/>
      <w:sz w:val="22"/>
      <w:szCs w:val="22"/>
      <w:u w:color="000000"/>
    </w:rPr>
  </w:style>
  <w:style w:type="character" w:customStyle="1" w:styleId="Lnk">
    <w:name w:val="Länk"/>
    <w:rPr>
      <w:color w:val="0000FF"/>
      <w:u w:val="single" w:color="0000FF"/>
    </w:rPr>
  </w:style>
  <w:style w:type="character" w:customStyle="1" w:styleId="Hyperlink0">
    <w:name w:val="Hyperlink.0"/>
    <w:basedOn w:val="Lnk"/>
    <w:rPr>
      <w:color w:val="0000FF"/>
      <w:u w:val="single" w:color="0000FF"/>
      <w:lang w:val="en-US"/>
    </w:rPr>
  </w:style>
  <w:style w:type="paragraph" w:styleId="Ballongtext">
    <w:name w:val="Balloon Text"/>
    <w:basedOn w:val="Normal"/>
    <w:link w:val="BallongtextChar"/>
    <w:uiPriority w:val="99"/>
    <w:semiHidden/>
    <w:unhideWhenUsed/>
    <w:rsid w:val="00713F0B"/>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713F0B"/>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maja.gimle@uppsala.s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rie.sorensen@mvu.nu"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tem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tema">
      <a:majorFont>
        <a:latin typeface="Helvetica Neue"/>
        <a:ea typeface="Helvetica Neue"/>
        <a:cs typeface="Helvetica Neue"/>
      </a:majorFont>
      <a:minorFont>
        <a:latin typeface="Helvetica Neue"/>
        <a:ea typeface="Helvetica Neue"/>
        <a:cs typeface="Helvetica Neue"/>
      </a:minorFont>
    </a:fontScheme>
    <a:fmtScheme name="Office-t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120</Words>
  <Characters>637</Characters>
  <Application>Microsoft Office Word</Application>
  <DocSecurity>4</DocSecurity>
  <Lines>5</Lines>
  <Paragraphs>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Gimle Maja</dc:creator>
  <cp:lastModifiedBy>Andersson Berit</cp:lastModifiedBy>
  <cp:revision>2</cp:revision>
  <cp:lastPrinted>2018-03-09T14:36:00Z</cp:lastPrinted>
  <dcterms:created xsi:type="dcterms:W3CDTF">2018-04-24T08:50:00Z</dcterms:created>
  <dcterms:modified xsi:type="dcterms:W3CDTF">2018-04-24T08:50:00Z</dcterms:modified>
</cp:coreProperties>
</file>